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EF" w14:textId="4B34D040" w:rsidR="009963E2" w:rsidRPr="001273E4" w:rsidRDefault="009963E2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8"/>
          <w:lang w:val="fr-FR"/>
        </w:rPr>
      </w:pPr>
      <w:r w:rsidRPr="001273E4">
        <w:rPr>
          <w:rFonts w:ascii="Arial" w:hAnsi="Arial" w:cs="Arial"/>
          <w:b/>
          <w:color w:val="ED7D31" w:themeColor="accent2"/>
          <w:spacing w:val="4"/>
          <w:sz w:val="28"/>
          <w:szCs w:val="28"/>
          <w:lang w:val="fr-FR"/>
        </w:rPr>
        <w:t xml:space="preserve">CHECKLIST </w:t>
      </w:r>
      <w:r w:rsidR="008A40A8" w:rsidRPr="001273E4">
        <w:rPr>
          <w:rFonts w:ascii="Arial" w:hAnsi="Arial" w:cs="Arial"/>
          <w:b/>
          <w:color w:val="ED7D31" w:themeColor="accent2"/>
          <w:spacing w:val="4"/>
          <w:sz w:val="28"/>
          <w:szCs w:val="28"/>
          <w:lang w:val="fr-FR"/>
        </w:rPr>
        <w:t>LOGISTIQUE D’UNE ENQUÊTE</w:t>
      </w:r>
    </w:p>
    <w:p w14:paraId="6E3C12F2" w14:textId="2A0118F8" w:rsidR="008A40A8" w:rsidRPr="008A40A8" w:rsidRDefault="008A40A8" w:rsidP="00940E36">
      <w:pPr>
        <w:spacing w:before="40" w:after="120" w:line="288" w:lineRule="auto"/>
        <w:jc w:val="both"/>
        <w:rPr>
          <w:rFonts w:ascii="Arial" w:hAnsi="Arial" w:cs="Arial"/>
          <w:spacing w:val="2"/>
          <w:sz w:val="20"/>
          <w:szCs w:val="20"/>
          <w:lang w:val="fr-FR"/>
        </w:rPr>
      </w:pPr>
      <w:r w:rsidRPr="008A40A8">
        <w:rPr>
          <w:rFonts w:ascii="Arial" w:hAnsi="Arial" w:cs="Arial"/>
          <w:spacing w:val="2"/>
          <w:sz w:val="20"/>
          <w:szCs w:val="20"/>
          <w:lang w:val="fr-FR"/>
        </w:rPr>
        <w:t xml:space="preserve">Une logistique bien organisée </w:t>
      </w:r>
      <w:r w:rsidR="00A10A02">
        <w:rPr>
          <w:rFonts w:ascii="Arial" w:hAnsi="Arial" w:cs="Arial"/>
          <w:spacing w:val="2"/>
          <w:sz w:val="20"/>
          <w:szCs w:val="20"/>
          <w:lang w:val="fr-FR"/>
        </w:rPr>
        <w:t xml:space="preserve">facilite grandement </w:t>
      </w:r>
      <w:r w:rsidRPr="008A40A8">
        <w:rPr>
          <w:rFonts w:ascii="Arial" w:hAnsi="Arial" w:cs="Arial"/>
          <w:spacing w:val="2"/>
          <w:sz w:val="20"/>
          <w:szCs w:val="20"/>
          <w:lang w:val="fr-FR"/>
        </w:rPr>
        <w:t xml:space="preserve">la conduite des enquêtes. Cette </w:t>
      </w:r>
      <w:r>
        <w:rPr>
          <w:rFonts w:ascii="Arial" w:hAnsi="Arial" w:cs="Arial"/>
          <w:spacing w:val="2"/>
          <w:sz w:val="20"/>
          <w:szCs w:val="20"/>
          <w:lang w:val="fr-FR"/>
        </w:rPr>
        <w:t>checklist</w:t>
      </w:r>
      <w:r w:rsidRPr="008A40A8">
        <w:rPr>
          <w:rFonts w:ascii="Arial" w:hAnsi="Arial" w:cs="Arial"/>
          <w:spacing w:val="2"/>
          <w:sz w:val="20"/>
          <w:szCs w:val="20"/>
          <w:lang w:val="fr-FR"/>
        </w:rPr>
        <w:t xml:space="preserve"> vous aide à vous assurer qu'aucun aspect </w:t>
      </w:r>
      <w:r w:rsidR="00A10A02" w:rsidRPr="008A40A8">
        <w:rPr>
          <w:rFonts w:ascii="Arial" w:hAnsi="Arial" w:cs="Arial"/>
          <w:spacing w:val="2"/>
          <w:sz w:val="20"/>
          <w:szCs w:val="20"/>
          <w:lang w:val="fr-FR"/>
        </w:rPr>
        <w:t xml:space="preserve">important </w:t>
      </w:r>
      <w:r w:rsidR="00A10A02">
        <w:rPr>
          <w:rFonts w:ascii="Arial" w:hAnsi="Arial" w:cs="Arial"/>
          <w:spacing w:val="2"/>
          <w:sz w:val="20"/>
          <w:szCs w:val="20"/>
          <w:lang w:val="fr-FR"/>
        </w:rPr>
        <w:t xml:space="preserve">de la </w:t>
      </w:r>
      <w:r w:rsidRPr="008A40A8">
        <w:rPr>
          <w:rFonts w:ascii="Arial" w:hAnsi="Arial" w:cs="Arial"/>
          <w:spacing w:val="2"/>
          <w:sz w:val="20"/>
          <w:szCs w:val="20"/>
          <w:lang w:val="fr-FR"/>
        </w:rPr>
        <w:t xml:space="preserve">logistique de votre </w:t>
      </w:r>
      <w:r>
        <w:rPr>
          <w:rFonts w:ascii="Arial" w:hAnsi="Arial" w:cs="Arial"/>
          <w:spacing w:val="2"/>
          <w:sz w:val="20"/>
          <w:szCs w:val="20"/>
          <w:lang w:val="fr-FR"/>
        </w:rPr>
        <w:t>enquête</w:t>
      </w:r>
      <w:r w:rsidRPr="008A40A8">
        <w:rPr>
          <w:rFonts w:ascii="Arial" w:hAnsi="Arial" w:cs="Arial"/>
          <w:spacing w:val="2"/>
          <w:sz w:val="20"/>
          <w:szCs w:val="20"/>
          <w:lang w:val="fr-FR"/>
        </w:rPr>
        <w:t xml:space="preserve"> n'a été oublié.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CF1CEA" w14:paraId="40E1B036" w14:textId="77777777" w:rsidTr="002F4030">
        <w:tc>
          <w:tcPr>
            <w:tcW w:w="40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3017914" w14:textId="77777777" w:rsidR="00CF1CEA" w:rsidRPr="008A40A8" w:rsidRDefault="00CF1C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A8EC0C4" w14:textId="77777777" w:rsidR="00CF1CEA" w:rsidRPr="008A40A8" w:rsidRDefault="00CF1CEA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31860A80" w14:textId="76D589B9" w:rsidR="00CF1CEA" w:rsidRDefault="00B93E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7E4DAE88" w14:textId="07279CC4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A10A02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  <w:hideMark/>
          </w:tcPr>
          <w:p w14:paraId="052D960A" w14:textId="77777777" w:rsidR="00CF1CEA" w:rsidRDefault="00CF1C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B93ECC" w14:paraId="7BCC0175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73CEB8" w14:textId="7777777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1221" w14:textId="0B15276F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Avez-vous établi un plan indiquant combien de véhicules (et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de personnes)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seront nécessaires et où ils doivent aller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9A590D" w14:textId="10E30ABA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571220" w14:textId="7777777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5F3DA0" w14:textId="7777777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26BC0452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60D9A4" w14:textId="7777777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A5767" w14:textId="7868236F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Avez-</w:t>
            </w:r>
            <w:r w:rsidR="00CD35A7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vous réservé les véhicules nécessaires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47B054" w14:textId="2C24748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448345" w14:textId="7777777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6CD88A" w14:textId="7777777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7F1B60FB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611DD5" w14:textId="5C7D6D2B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249A6" w14:textId="68B1056B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Est-ce que les conducteurs savent </w:t>
            </w:r>
            <w:r w:rsidR="00A10A02"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exactement </w:t>
            </w: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quand </w:t>
            </w:r>
            <w:r w:rsidR="00A10A02"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ils doivent partir </w:t>
            </w: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et où </w:t>
            </w:r>
            <w:r w:rsidR="009F1662"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ils </w:t>
            </w: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doivent</w:t>
            </w:r>
            <w:r w:rsidR="00A015E8"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aller </w:t>
            </w: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033E7" w14:textId="6E4744C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1382" w14:textId="2D008ED2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D6653" w14:textId="0973C67D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47A0236D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E7DB5" w14:textId="52D1F7F1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9E8" w14:textId="6A29C863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que tous les véhicules ont un pneu de secours et assez de carburant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9F591D" w14:textId="59FB62DD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2A9397" w14:textId="06E05BF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6CCA77" w14:textId="4A7F7E1E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695502F3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EBF7" w14:textId="31BB9DC4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14BA1" w14:textId="6FDAEDD0" w:rsidR="00B93ECC" w:rsidRPr="001273E4" w:rsidRDefault="00A015E8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qu’une personne responsable a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confirmé que la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situation sécuritaire permet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aux équipes d'enquête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de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travailler dans les zones ciblée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4F44B8" w14:textId="4B1D91D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C099B" w14:textId="2AD22A4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5314" w14:textId="5BAD0EAE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5CE8C5E3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98F3" w14:textId="05A02460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8496" w14:textId="4F2FE518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Si un logement est 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nécessaire,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qu’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il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a 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été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réservé pour toutes les personnes qui en ont besoin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B2DF6" w14:textId="745E1F1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EE413" w14:textId="71FDFFB7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7F19" w14:textId="38480FAF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362EB69D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FC0BF" w14:textId="7DF40F0F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AF4" w14:textId="3E91FAC0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Est-ce que tous les membres de l'équipe 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prennent leur repas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avec eux /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Existe-il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un endroit où aller déjeuner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54C4" w14:textId="269D8CDD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3CD0E5" w14:textId="69DBE584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6DE65" w14:textId="3400E9A5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5964350B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7CF858" w14:textId="16F2A2EB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03D03" w14:textId="09396F3C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Est-ce que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chaque personne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connait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les membres de son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équipe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14514" w14:textId="4B8F6403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3D175" w14:textId="6C0DB79D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872A08" w14:textId="5EAFE4AC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21A01454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3D36A" w14:textId="7560DD92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8357" w14:textId="36E67C55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que tous les membres de l'équipe ont les numéros de téléphone de le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urs collègues (en particulier celui du superviseur et du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chauffeur)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E" w14:textId="5CAFBAD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CA1CF" w14:textId="22A10906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4EB4" w14:textId="40BECF3C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7035729D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4DA8" w14:textId="20211FD4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61" w14:textId="433C9621" w:rsidR="00B93ECC" w:rsidRPr="001273E4" w:rsidRDefault="00A015E8" w:rsidP="001273E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toutes les équipes ont les coordonnées des personnes</w:t>
            </w:r>
            <w:r w:rsidR="00B93ECC"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de contact sur le terrain</w:t>
            </w:r>
            <w:r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B93ECC" w:rsidRPr="001273E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86772" w14:textId="5938BC6C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54487" w14:textId="5687D68A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2A6CA" w14:textId="343E5542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2DB54C78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9C1E" w14:textId="31CED02C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30065" w14:textId="0658543F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que toutes les équipes savent où et quand elles vont rencontrer la personne de contact sur le terrain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2DFD4" w14:textId="4E22DB23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1D09D" w14:textId="19EC033F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CCF9A" w14:textId="0E4537EC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64232737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65DB" w14:textId="6614FEC0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030CA" w14:textId="7CF95D50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Est-ce que tous les membres des équipes ont leurs téléphones mobiles chargés et avec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du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crédit suffisant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C91FF" w14:textId="63C7A6EC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9AA98" w14:textId="75324338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26394" w14:textId="24499F86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02871E54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E895F" w14:textId="4E7DF2A0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C206" w14:textId="190F8722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que tous les membres des équipes ont de l'eau, des stylos, des blocs-notes, des dossiers et des questionnaires / tablettes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84914" w14:textId="1E77F325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8697E" w14:textId="16CD6C32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EFE6" w14:textId="1739A20F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52CF7A10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4FFB6" w14:textId="50D1CD06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E37A" w14:textId="359E075B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Si des table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tte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s sont utilisées, sont-elles 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chargées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à 100%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D8A9F" w14:textId="2CDBF614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BE4A9" w14:textId="51ABCC01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FD447" w14:textId="46BE3408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3688CBC9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1C506" w14:textId="1BB3446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4AB9" w14:textId="306AAEF8" w:rsidR="00B93ECC" w:rsidRPr="001273E4" w:rsidRDefault="00A015E8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Si les tablettes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doivent être rechargé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s pendant la journée ou la nuit,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que les responsables savent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où ils peuvent le faire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="00B93ECC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F895A" w14:textId="596BCBC8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851BFC" w14:textId="462E9EEF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F67AB" w14:textId="05940919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93ECC" w14:paraId="78DDF1E1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1EF70D" w14:textId="475432D5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86552" w14:textId="03EB54B6" w:rsidR="00B93ECC" w:rsidRPr="001273E4" w:rsidRDefault="00B93ECC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Est-ce que tous les membres de l'équipe possèdent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l'équipement et le matériel d’enquête nécessaire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? (</w:t>
            </w:r>
            <w:r w:rsidR="00A015E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tel que GPS, </w:t>
            </w:r>
            <w:r w:rsidR="009F166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balances, des photos des repas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="00A10A02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concernés par 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l'enquête,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3CC17" w14:textId="4B9B6C06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95067" w14:textId="46715D65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E70E6" w14:textId="0618BA72" w:rsidR="00B93ECC" w:rsidRDefault="00B93ECC" w:rsidP="00B93ECC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F4030" w14:paraId="1A7829D5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9E4C4" w14:textId="45273D34" w:rsidR="002F4030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A20F9" w14:textId="0377E700" w:rsidR="002F4030" w:rsidRPr="001273E4" w:rsidRDefault="002F4030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Si l'enquête fournit des </w:t>
            </w:r>
            <w:r w:rsidR="005A0548"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incitations</w:t>
            </w: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pour les répondants, est-ce que toutes les équipes les transportent sur le terrain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FCE45" w14:textId="3E7E8AE1" w:rsidR="002F4030" w:rsidRPr="00B93ECC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8F06E" w14:textId="17A2A425" w:rsidR="002F4030" w:rsidRPr="00B93ECC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C6AC0" w14:textId="557FE114" w:rsidR="002F4030" w:rsidRPr="00B93ECC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F4030" w14:paraId="4E10E062" w14:textId="77777777" w:rsidTr="002F4030">
        <w:tc>
          <w:tcPr>
            <w:tcW w:w="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6B2F" w14:textId="4B311593" w:rsidR="002F4030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1BEF8" w14:textId="6C8F2E2B" w:rsidR="002F4030" w:rsidRPr="001273E4" w:rsidRDefault="002F4030" w:rsidP="001273E4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</w:pPr>
            <w:r w:rsidRPr="001273E4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Si un endroit particulier pour la collecte de données est nécessaire (ex : pour peser des enfants), est-ce qu’il a été organisé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80238" w14:textId="15FD6326" w:rsidR="002F4030" w:rsidRPr="00A015E8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A015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9D4D2" w14:textId="30DFD4D7" w:rsidR="002F4030" w:rsidRPr="00A015E8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A015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31CA" w14:textId="15F4F953" w:rsidR="002F4030" w:rsidRPr="00A015E8" w:rsidRDefault="002F4030" w:rsidP="002F4030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A015E8"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  <w:t>N/A</w:t>
            </w:r>
          </w:p>
        </w:tc>
      </w:tr>
    </w:tbl>
    <w:p w14:paraId="42791C21" w14:textId="657B8760" w:rsidR="00DB56A1" w:rsidRPr="00A015E8" w:rsidRDefault="00DB56A1" w:rsidP="00B93ECC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3B38E565" w14:textId="77777777" w:rsidR="00DB56A1" w:rsidRPr="00A015E8" w:rsidRDefault="00DB56A1" w:rsidP="00DB56A1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10C53181" w14:textId="266359D9" w:rsidR="00DB56A1" w:rsidRPr="001E7166" w:rsidRDefault="00DB56A1" w:rsidP="00DB56A1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A015E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 </w:t>
      </w:r>
      <w:r w:rsidR="00A015E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Souhaitez-vous que cette </w:t>
      </w:r>
      <w:r w:rsidR="00A015E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A015E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A015E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A015E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7" w:history="1">
        <w:r w:rsidR="00A015E8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A015E8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A015E8" w:rsidRPr="005C13D3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="00A015E8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!</w:t>
      </w:r>
    </w:p>
    <w:p w14:paraId="27C7B6D7" w14:textId="16CA1E57" w:rsidR="00CC350E" w:rsidRPr="009F1662" w:rsidRDefault="00CC350E" w:rsidP="00CC350E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1E716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</w:t>
      </w:r>
      <w:r w:rsidR="001E716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Pensez-vous qu’il </w:t>
      </w:r>
      <w:r w:rsidR="001E7166" w:rsidRPr="0029380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manque</w:t>
      </w:r>
      <w:r w:rsidR="001E716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quelque chose </w:t>
      </w:r>
      <w:r w:rsidR="001E7166" w:rsidRPr="0029380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? </w:t>
      </w:r>
      <w:hyperlink r:id="rId8" w:history="1">
        <w:r w:rsidR="001E7166" w:rsidRPr="00293808">
          <w:rPr>
            <w:rFonts w:ascii="Arial" w:hAnsi="Arial" w:cs="Arial"/>
            <w:b/>
            <w:color w:val="FFFFFF" w:themeColor="background1"/>
            <w:spacing w:val="4"/>
            <w:sz w:val="20"/>
            <w:szCs w:val="20"/>
            <w:u w:val="single"/>
            <w:lang w:val="fr-FR"/>
          </w:rPr>
          <w:t>Faites-le nous savoir</w:t>
        </w:r>
      </w:hyperlink>
      <w:r w:rsidR="005C13D3" w:rsidRPr="005C13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1E7166" w:rsidRPr="005C13D3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!</w:t>
      </w:r>
      <w:r w:rsidR="001E716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</w:p>
    <w:p w14:paraId="59781E6D" w14:textId="43923ABB" w:rsidR="00CF1CEA" w:rsidRPr="002B0489" w:rsidRDefault="00CF1CEA" w:rsidP="00CC350E">
      <w:pPr>
        <w:spacing w:before="40" w:after="120" w:line="288" w:lineRule="auto"/>
        <w:jc w:val="both"/>
        <w:rPr>
          <w:rFonts w:ascii="Arial" w:hAnsi="Arial" w:cs="Arial"/>
          <w:sz w:val="6"/>
          <w:szCs w:val="6"/>
          <w:lang w:val="fr-FR"/>
        </w:rPr>
      </w:pPr>
    </w:p>
    <w:p w14:paraId="47CCB0EF" w14:textId="77777777" w:rsidR="002B0489" w:rsidRPr="002B0489" w:rsidRDefault="002B0489" w:rsidP="002B0489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8"/>
          <w:szCs w:val="8"/>
          <w:lang w:val="fr-BE"/>
        </w:rPr>
      </w:pPr>
    </w:p>
    <w:p w14:paraId="12AC9918" w14:textId="77777777" w:rsidR="002B0489" w:rsidRDefault="002B0489" w:rsidP="002B0489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20"/>
          <w:szCs w:val="20"/>
          <w:lang w:val="fr-BE"/>
        </w:rPr>
      </w:pPr>
      <w:r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Publié par: </w:t>
      </w:r>
      <w:r>
        <w:rPr>
          <w:rFonts w:ascii="Arial" w:hAnsi="Arial" w:cs="Arial"/>
          <w:b/>
          <w:spacing w:val="4"/>
          <w:sz w:val="20"/>
          <w:szCs w:val="20"/>
          <w:lang w:val="fr-BE"/>
        </w:rPr>
        <w:t>People in Need (2017)</w:t>
      </w:r>
      <w:r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 | Auteur: Petr Schmied | indikit@peopleinneed.cz | www.indikit.cz</w:t>
      </w:r>
    </w:p>
    <w:p w14:paraId="0279E026" w14:textId="77777777" w:rsidR="002B0489" w:rsidRDefault="002B0489" w:rsidP="002B0489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6"/>
          <w:szCs w:val="6"/>
        </w:rPr>
      </w:pPr>
    </w:p>
    <w:p w14:paraId="5BE3F418" w14:textId="77777777" w:rsidR="002B0489" w:rsidRPr="009F1662" w:rsidRDefault="002B0489" w:rsidP="00CC350E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sectPr w:rsidR="002B0489" w:rsidRPr="009F1662" w:rsidSect="00CF1CEA">
      <w:headerReference w:type="default" r:id="rId9"/>
      <w:footerReference w:type="default" r:id="rId10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8F35" w14:textId="77777777" w:rsidR="00E51A9F" w:rsidRDefault="00E51A9F" w:rsidP="008A4AB6">
      <w:pPr>
        <w:spacing w:after="0" w:line="240" w:lineRule="auto"/>
      </w:pPr>
      <w:r>
        <w:separator/>
      </w:r>
    </w:p>
  </w:endnote>
  <w:endnote w:type="continuationSeparator" w:id="0">
    <w:p w14:paraId="7531AA62" w14:textId="77777777" w:rsidR="00E51A9F" w:rsidRDefault="00E51A9F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color w:val="808080" w:themeColor="background1" w:themeShade="80"/>
        <w:sz w:val="20"/>
        <w:szCs w:val="20"/>
      </w:rPr>
      <w:id w:val="-1625310560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8957FEA" w14:textId="63512638" w:rsidR="002F4030" w:rsidRPr="002B0489" w:rsidRDefault="002F4030" w:rsidP="002B0489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2B0489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1</w:t>
        </w:r>
        <w:r w:rsidRPr="002B0489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2B0489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B180" w14:textId="77777777" w:rsidR="00E51A9F" w:rsidRDefault="00E51A9F" w:rsidP="008A4AB6">
      <w:pPr>
        <w:spacing w:after="0" w:line="240" w:lineRule="auto"/>
      </w:pPr>
      <w:r>
        <w:separator/>
      </w:r>
    </w:p>
  </w:footnote>
  <w:footnote w:type="continuationSeparator" w:id="0">
    <w:p w14:paraId="50510C1A" w14:textId="77777777" w:rsidR="00E51A9F" w:rsidRDefault="00E51A9F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5B7173B5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67F4D"/>
    <w:rsid w:val="00077DFA"/>
    <w:rsid w:val="000979C9"/>
    <w:rsid w:val="000E56BD"/>
    <w:rsid w:val="001273E4"/>
    <w:rsid w:val="0016559D"/>
    <w:rsid w:val="001C01EB"/>
    <w:rsid w:val="001E7166"/>
    <w:rsid w:val="00222518"/>
    <w:rsid w:val="00223181"/>
    <w:rsid w:val="00232B7F"/>
    <w:rsid w:val="0025222B"/>
    <w:rsid w:val="00265A21"/>
    <w:rsid w:val="002702DA"/>
    <w:rsid w:val="002B0489"/>
    <w:rsid w:val="002E4133"/>
    <w:rsid w:val="002F4030"/>
    <w:rsid w:val="00315101"/>
    <w:rsid w:val="00320801"/>
    <w:rsid w:val="0033336F"/>
    <w:rsid w:val="00356A37"/>
    <w:rsid w:val="0039443E"/>
    <w:rsid w:val="003963D6"/>
    <w:rsid w:val="003A5312"/>
    <w:rsid w:val="003C5FCC"/>
    <w:rsid w:val="00450B47"/>
    <w:rsid w:val="005936AD"/>
    <w:rsid w:val="005A0548"/>
    <w:rsid w:val="005A761C"/>
    <w:rsid w:val="005A7A58"/>
    <w:rsid w:val="005C13D3"/>
    <w:rsid w:val="006019B2"/>
    <w:rsid w:val="00626B63"/>
    <w:rsid w:val="0065576C"/>
    <w:rsid w:val="00676568"/>
    <w:rsid w:val="006A3750"/>
    <w:rsid w:val="006A514B"/>
    <w:rsid w:val="006B2AF9"/>
    <w:rsid w:val="006C32C7"/>
    <w:rsid w:val="0071098D"/>
    <w:rsid w:val="007B24D4"/>
    <w:rsid w:val="007B2E25"/>
    <w:rsid w:val="007C572B"/>
    <w:rsid w:val="007E1F65"/>
    <w:rsid w:val="007E60EE"/>
    <w:rsid w:val="008302D5"/>
    <w:rsid w:val="008A40A8"/>
    <w:rsid w:val="008A4AB6"/>
    <w:rsid w:val="00927DEB"/>
    <w:rsid w:val="00940E36"/>
    <w:rsid w:val="00953E76"/>
    <w:rsid w:val="009963E2"/>
    <w:rsid w:val="009A13B2"/>
    <w:rsid w:val="009F1662"/>
    <w:rsid w:val="00A015E8"/>
    <w:rsid w:val="00A10A02"/>
    <w:rsid w:val="00A160EB"/>
    <w:rsid w:val="00A3270A"/>
    <w:rsid w:val="00A5793D"/>
    <w:rsid w:val="00A81391"/>
    <w:rsid w:val="00AF2056"/>
    <w:rsid w:val="00B07E7E"/>
    <w:rsid w:val="00B83C5E"/>
    <w:rsid w:val="00B93ECC"/>
    <w:rsid w:val="00BC1C7B"/>
    <w:rsid w:val="00C16122"/>
    <w:rsid w:val="00C26DF5"/>
    <w:rsid w:val="00C46A55"/>
    <w:rsid w:val="00C908E9"/>
    <w:rsid w:val="00CB3F5B"/>
    <w:rsid w:val="00CC1430"/>
    <w:rsid w:val="00CC350E"/>
    <w:rsid w:val="00CD35A7"/>
    <w:rsid w:val="00CF1CEA"/>
    <w:rsid w:val="00D32F42"/>
    <w:rsid w:val="00DB56A1"/>
    <w:rsid w:val="00DC2DBA"/>
    <w:rsid w:val="00DE78BC"/>
    <w:rsid w:val="00E31468"/>
    <w:rsid w:val="00E51A9F"/>
    <w:rsid w:val="00ED2921"/>
    <w:rsid w:val="00F530AA"/>
    <w:rsid w:val="00FA1272"/>
    <w:rsid w:val="00FB2BBB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59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ikit.net/contact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13</cp:revision>
  <dcterms:created xsi:type="dcterms:W3CDTF">2018-07-14T13:34:00Z</dcterms:created>
  <dcterms:modified xsi:type="dcterms:W3CDTF">2018-12-02T20:26:00Z</dcterms:modified>
</cp:coreProperties>
</file>